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87" w:rsidRPr="003F1E1E" w:rsidRDefault="007B5487" w:rsidP="00BF5D4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u w:val="single"/>
          <w:lang w:eastAsia="ru-RU"/>
        </w:rPr>
      </w:pPr>
      <w:r w:rsidRPr="003F1E1E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u w:val="single"/>
          <w:lang w:eastAsia="ru-RU"/>
        </w:rPr>
        <w:t>«Песенки, потешки для детей, используемые в период адаптации»</w:t>
      </w:r>
    </w:p>
    <w:p w:rsidR="00BF5D4A" w:rsidRPr="003F1E1E" w:rsidRDefault="007B5487" w:rsidP="007B5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Адаптационный период</w:t>
      </w:r>
      <w:r w:rsidR="00E708AB" w:rsidRPr="003F1E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</w:t>
      </w:r>
      <w:r w:rsidR="003F1E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3F1E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серьезное испытание для малышей. </w:t>
      </w:r>
    </w:p>
    <w:p w:rsidR="007B5487" w:rsidRPr="003F1E1E" w:rsidRDefault="007B5487" w:rsidP="007B5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в детском саду</w:t>
      </w:r>
      <w:r w:rsidR="00BF5D4A"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работая с малышами</w:t>
      </w:r>
      <w:r w:rsidR="00BF5D4A"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E708AB"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рименяя личностно-ориентированные технологии,</w:t>
      </w:r>
      <w:r w:rsidR="00BF5D4A"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используют речевые 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песенки,</w:t>
      </w:r>
      <w:r w:rsidR="00BF5D4A"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потешки,</w:t>
      </w:r>
      <w:r w:rsidR="00BF5D4A"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стараясь таким образом вызвать у детей положительные эмоции,</w:t>
      </w:r>
      <w:r w:rsidR="00BF5D4A"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радостное настроение,</w:t>
      </w:r>
      <w:r w:rsidR="00BF5D4A"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успокоить.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раннем возрасте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основные сферы взаимодействия взрослого с ребёнком – речевое развитие и эмоциональный отклик. </w:t>
      </w:r>
      <w:r w:rsidRPr="003F1E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познавать мир, учатся полноценно общаться, познают нормы правильного поведения. Помочь детям в этом – основная обязанность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педагогов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взрослых, которые окружают </w:t>
      </w:r>
      <w:r w:rsidRPr="003F1E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которым малыши доверяют.</w:t>
      </w:r>
    </w:p>
    <w:p w:rsid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эффективным способом передачи накопленных знаний детям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малые фольклорные формы –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прибаутки, сказки, народные песни, колыбельные, считалки, пословицы, поговорки, частушки, загадки…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Значимость малых фольклорных форм невозможно переоценить. Регулярное использование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потешек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прибауток в повседневной жизни ребёнка не только радует малыша, создаёт эмоциональную связь взрослого с ребёнком, но и развивает его, в доступной форме прививая основы поведения самостоятельной жизни.</w:t>
      </w:r>
    </w:p>
    <w:p w:rsid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любят потешки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И это не просто слова. Малые формы фольклора – 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повышение и понижение голоса, обогащает словарный запас.</w:t>
      </w:r>
    </w:p>
    <w:p w:rsidR="00B61DC6" w:rsidRPr="003F1E1E" w:rsidRDefault="00B61DC6" w:rsidP="00B61D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Ценность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потешек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определяется несколькими 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факторами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 можно соединять с движениями, они имеют определённый ритм и эмоциональность, и в игровой форме учат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познавать жизнь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Большое значение имеют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 для воспитания у детей раннего возраста дружелюбия</w:t>
      </w:r>
      <w:r w:rsidRPr="003F1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умения сопереживать.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Совокупность всех выше перечисленных факторов позволяет ребёнку проникнуться сутью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научиться </w:t>
      </w:r>
      <w:proofErr w:type="gram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</w:t>
      </w:r>
      <w:proofErr w:type="gram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выражать свои 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эмоции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грусть, радость, нежность, тревога. 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более эффективного восприятия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потешек детьми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их читать ласковым, выразительным голосом, сопровождая слова соответствующими движениями и мимикой. Важно помнить, что использование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потешек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результативным только при готовности ребёнка воспринимать их, при отсутствии признаков утомления.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умеют ещё рассказывать о своих чувствах, не могут сказать, что им не нравится, вследствие чего, ребёнок даёт нам это понять доступным ему способом – плачем, криком. Отличительная особенность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раннего возраста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внимание легко переключается с одного объекта на другой. Один из способов справиться с детскими капризами и истериками – это отвлечь ребёнка, переключить его внимание на другое. И в этом нам помогут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 и игровые ситуации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«Стуки-стуки, глянь в ворота –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</w:t>
      </w:r>
      <w:proofErr w:type="gram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гости едет кто то!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Едет целая семья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идёт свинья,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нею утка мчится!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Сзади волк идёт с волчицей!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и пёсик удивились –</w:t>
      </w:r>
    </w:p>
    <w:p w:rsidR="00B61DC6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помирились!»</w:t>
      </w:r>
    </w:p>
    <w:p w:rsidR="003F1E1E" w:rsidRPr="003F1E1E" w:rsidRDefault="003F1E1E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Данную</w:t>
      </w:r>
      <w:proofErr w:type="gram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сопровождать 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действиями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постукиваниями, движениями рук, и эмоциональной речью).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«Ой! Кто это?»</w:t>
      </w:r>
    </w:p>
    <w:p w:rsidR="00B61DC6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 предназначена для отвлечения ребёнка от предмета каприза. Следует эмоционально воскликнуть </w:t>
      </w:r>
      <w:r w:rsidRPr="003F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«Ой! Кто это?»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направляя внимание ребёнка в другое русло, после чего поддерживать внимание ребёнка, завлекая рассказом о предмете 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рассматривания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«Смотри, какая большая красивая собачка! Она так интересно бегает, играет! Тебе нравится собачка?».</w:t>
      </w:r>
    </w:p>
    <w:p w:rsidR="003F1E1E" w:rsidRPr="003F1E1E" w:rsidRDefault="003F1E1E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для полноценного развития, чтобы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получали правильное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сбалансированное питание, однако, маленькие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часто не любят полезные продукты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Помочь им в игровой форме полюбить полезную еду, так же помогут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«Умница, Катенька!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Ешь кашку </w:t>
      </w:r>
      <w:proofErr w:type="spell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сладеньку</w:t>
      </w:r>
      <w:proofErr w:type="spell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Вкусную, пушистую,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Мягкую, душистую!»</w:t>
      </w:r>
    </w:p>
    <w:p w:rsidR="00271274" w:rsidRPr="003F1E1E" w:rsidRDefault="00271274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раннего возраста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эмоционально откликаются быстрее, если </w:t>
      </w:r>
      <w:r w:rsidR="005F4F5B"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их собственное имя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«Посадим на ложку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Капустку</w:t>
      </w:r>
      <w:proofErr w:type="spell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картошку.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спрячем! </w:t>
      </w:r>
      <w:proofErr w:type="gram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</w:t>
      </w:r>
      <w:proofErr w:type="gram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найди!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видно на ложке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Капустки</w:t>
      </w:r>
      <w:proofErr w:type="spell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картошки.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нет на тарелке, гляди!»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(Чтение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сопровождать эмоциональностью в речи и акцентированием внимания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отсутствии еды в ложке и тарелке).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приходят на помощь и в режимных моментах, когда нужно умыться, вымыть руки, 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причесаться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«Ай, лады-лады-лады!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боимся мы воды!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 умываемся,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другу улыбаемся!»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моем, руки чисто,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стать трубочистом!»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«Расти, коса, до пояса,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вырони ни волоса…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Расти, </w:t>
      </w:r>
      <w:proofErr w:type="spell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косонька</w:t>
      </w:r>
      <w:proofErr w:type="spell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 пят,</w:t>
      </w:r>
    </w:p>
    <w:p w:rsidR="00B61DC6" w:rsidRDefault="003F1E1E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волосики в ряд</w:t>
      </w:r>
      <w:r w:rsidR="00B61DC6"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E1E" w:rsidRPr="003F1E1E" w:rsidRDefault="003F1E1E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Укладывая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дневной сон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пробудить в них желание пойти отдохнуть, успокоить их, создать ощущение 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уюта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«Со станции </w:t>
      </w:r>
      <w:proofErr w:type="spell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Топтушкино</w:t>
      </w:r>
      <w:proofErr w:type="spell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станции Кровать,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добраться нужно нам!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чуточку поспать!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станции </w:t>
      </w:r>
      <w:proofErr w:type="spell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Вставайкино</w:t>
      </w:r>
      <w:proofErr w:type="spellEnd"/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Проснёшься – выйдешь сам!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побежишь в </w:t>
      </w:r>
      <w:proofErr w:type="spell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Играйкино</w:t>
      </w:r>
      <w:proofErr w:type="spell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друзьям и чудесам!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пока приехали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станцию – Кровать!»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«Бай, бай, бай, бай…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собаченька, не лай…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</w:t>
      </w:r>
      <w:proofErr w:type="spell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гудочек</w:t>
      </w:r>
      <w:proofErr w:type="spell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гуди,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деток не буди…»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важно, чтобы </w:t>
      </w:r>
      <w:r w:rsidRPr="003F1E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просыпались в хорошем 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настроении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Потягуни-потягушечки</w:t>
      </w:r>
      <w:proofErr w:type="spell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носочков до </w:t>
      </w:r>
      <w:proofErr w:type="spell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макушечки</w:t>
      </w:r>
      <w:proofErr w:type="spell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потянемся-потянемся,</w:t>
      </w:r>
    </w:p>
    <w:p w:rsidR="00B61DC6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Маленькими не останемся!»</w:t>
      </w:r>
    </w:p>
    <w:p w:rsidR="003F1E1E" w:rsidRPr="003F1E1E" w:rsidRDefault="003F1E1E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Существенную роль играют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помощи при одевании </w:t>
      </w: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прогулку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«Оля варежку надела,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куда я пальчик дела?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пальчика, пропал,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свой </w:t>
      </w:r>
      <w:proofErr w:type="gramStart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домишко</w:t>
      </w:r>
      <w:proofErr w:type="gramEnd"/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попал.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Оля варежку сняла –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Поглядите-ка, нашла!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Ищешь, ищешь, и найдёшь!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пальчик! Как живёшь?»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оказывают не только развивающее действие, но и создают благоприятный климат, дарят ребёнку ощущение собственной 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значимости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у нас хороший?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нас пригожий?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Сашенька хороший!</w:t>
      </w:r>
    </w:p>
    <w:p w:rsidR="00B61DC6" w:rsidRPr="003F1E1E" w:rsidRDefault="00B61DC6" w:rsidP="00B61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Сашенька пригожий!»</w:t>
      </w:r>
    </w:p>
    <w:p w:rsidR="00B61DC6" w:rsidRPr="003F1E1E" w:rsidRDefault="00B61DC6" w:rsidP="00B61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Регулярное использование малых фольклорных форм в повседневной жизни ребёнка, взаимосвязь </w:t>
      </w:r>
      <w:r w:rsidRPr="003F1E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дошкольным учреждением, позволит заложить качественный фундамент психофизиологического развития </w:t>
      </w:r>
      <w:r w:rsidRPr="003F1E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A333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период адаптации</w:t>
      </w:r>
      <w:r w:rsidRPr="003F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подготовить их к самостоятельной и успешной жизни!</w:t>
      </w:r>
    </w:p>
    <w:p w:rsidR="00B61DC6" w:rsidRPr="003F1E1E" w:rsidRDefault="00B61DC6" w:rsidP="00B61DC6">
      <w:pPr>
        <w:rPr>
          <w:rFonts w:ascii="Times New Roman" w:hAnsi="Times New Roman" w:cs="Times New Roman"/>
          <w:sz w:val="28"/>
          <w:szCs w:val="28"/>
        </w:rPr>
      </w:pPr>
    </w:p>
    <w:p w:rsidR="00B61DC6" w:rsidRDefault="003F1E1E" w:rsidP="00973E2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 Меркулова Н.Г.</w:t>
      </w:r>
    </w:p>
    <w:p w:rsidR="003F1E1E" w:rsidRPr="003F1E1E" w:rsidRDefault="003F1E1E" w:rsidP="00973E26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</w:t>
      </w:r>
      <w:r w:rsidR="00793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</w:t>
      </w:r>
    </w:p>
    <w:sectPr w:rsidR="003F1E1E" w:rsidRPr="003F1E1E" w:rsidSect="00AA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11C0"/>
    <w:rsid w:val="00120ECD"/>
    <w:rsid w:val="00271274"/>
    <w:rsid w:val="003F1E1E"/>
    <w:rsid w:val="005B11C0"/>
    <w:rsid w:val="005F4F5B"/>
    <w:rsid w:val="00793B88"/>
    <w:rsid w:val="007B5487"/>
    <w:rsid w:val="009552CF"/>
    <w:rsid w:val="00973E26"/>
    <w:rsid w:val="00A33337"/>
    <w:rsid w:val="00AA185D"/>
    <w:rsid w:val="00B61DC6"/>
    <w:rsid w:val="00BE40BE"/>
    <w:rsid w:val="00BF5D4A"/>
    <w:rsid w:val="00E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EC0E6-801C-4C4E-A674-09DA4920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Ксения Чеченина</cp:lastModifiedBy>
  <cp:revision>11</cp:revision>
  <dcterms:created xsi:type="dcterms:W3CDTF">2018-08-14T15:02:00Z</dcterms:created>
  <dcterms:modified xsi:type="dcterms:W3CDTF">2018-08-19T11:14:00Z</dcterms:modified>
</cp:coreProperties>
</file>